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EC5BA" w14:textId="77777777" w:rsidR="00B44512" w:rsidRPr="00991235" w:rsidRDefault="00B44512" w:rsidP="006553D6">
      <w:pPr>
        <w:ind w:left="-5" w:right="43"/>
        <w:jc w:val="both"/>
        <w:rPr>
          <w:rFonts w:cs="Arial"/>
          <w:b/>
          <w:sz w:val="16"/>
          <w:szCs w:val="16"/>
        </w:rPr>
      </w:pPr>
      <w:bookmarkStart w:id="0" w:name="_Hlk42780426"/>
    </w:p>
    <w:p w14:paraId="6D243F05" w14:textId="77777777" w:rsidR="00B44512" w:rsidRPr="00991235" w:rsidRDefault="00B44512" w:rsidP="006553D6">
      <w:pPr>
        <w:ind w:left="13" w:right="25"/>
        <w:jc w:val="both"/>
        <w:rPr>
          <w:rFonts w:cs="Arial"/>
          <w:spacing w:val="-3"/>
          <w:sz w:val="16"/>
          <w:szCs w:val="16"/>
        </w:rPr>
      </w:pPr>
    </w:p>
    <w:p w14:paraId="2292837A" w14:textId="77777777" w:rsidR="00B44512" w:rsidRPr="005E42E2" w:rsidRDefault="00B44512" w:rsidP="006553D6">
      <w:pPr>
        <w:pStyle w:val="NormalJustificado"/>
        <w:spacing w:before="0" w:after="0"/>
        <w:jc w:val="center"/>
        <w:rPr>
          <w:b w:val="0"/>
          <w:sz w:val="20"/>
          <w:szCs w:val="16"/>
        </w:rPr>
      </w:pPr>
      <w:r w:rsidRPr="005E42E2">
        <w:rPr>
          <w:b w:val="0"/>
          <w:sz w:val="20"/>
          <w:szCs w:val="16"/>
        </w:rPr>
        <w:t xml:space="preserve"> (DEPENDENCIA COMPETENTE)</w:t>
      </w:r>
    </w:p>
    <w:p w14:paraId="69CA9F15" w14:textId="77777777" w:rsidR="00B44512" w:rsidRPr="005E42E2" w:rsidRDefault="00B44512" w:rsidP="006553D6">
      <w:pPr>
        <w:pStyle w:val="NormalJustificado"/>
        <w:spacing w:before="0" w:after="0"/>
        <w:jc w:val="center"/>
        <w:rPr>
          <w:b w:val="0"/>
          <w:sz w:val="20"/>
          <w:szCs w:val="16"/>
        </w:rPr>
      </w:pPr>
      <w:r w:rsidRPr="005E42E2">
        <w:rPr>
          <w:b w:val="0"/>
          <w:sz w:val="20"/>
          <w:szCs w:val="16"/>
        </w:rPr>
        <w:t>(Dirección y Teléfono)</w:t>
      </w:r>
    </w:p>
    <w:p w14:paraId="1D45D893" w14:textId="77777777" w:rsidR="00B44512" w:rsidRPr="005E42E2" w:rsidRDefault="00B44512" w:rsidP="006553D6">
      <w:pPr>
        <w:pStyle w:val="NormalJustificado"/>
        <w:spacing w:before="0" w:after="0"/>
        <w:rPr>
          <w:b w:val="0"/>
          <w:sz w:val="20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998"/>
        <w:gridCol w:w="1817"/>
        <w:gridCol w:w="1817"/>
        <w:gridCol w:w="1634"/>
      </w:tblGrid>
      <w:tr w:rsidR="00B44512" w:rsidRPr="005E42E2" w14:paraId="32E5F388" w14:textId="77777777" w:rsidTr="00352E86">
        <w:trPr>
          <w:trHeight w:val="230"/>
        </w:trPr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411E" w14:textId="77777777" w:rsidR="00B44512" w:rsidRPr="005E42E2" w:rsidRDefault="00B44512" w:rsidP="006553D6">
            <w:pPr>
              <w:pStyle w:val="NormalJustificado"/>
              <w:spacing w:before="0" w:after="0"/>
              <w:jc w:val="center"/>
              <w:rPr>
                <w:b w:val="0"/>
                <w:sz w:val="20"/>
                <w:szCs w:val="16"/>
              </w:rPr>
            </w:pPr>
            <w:r w:rsidRPr="005E42E2">
              <w:rPr>
                <w:b w:val="0"/>
                <w:sz w:val="20"/>
                <w:szCs w:val="16"/>
              </w:rPr>
              <w:t>N° INDAGACIÓN PRELIMINAR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D8DAD6" w14:textId="77777777" w:rsidR="00B44512" w:rsidRPr="005E42E2" w:rsidRDefault="00B44512" w:rsidP="006553D6">
            <w:pPr>
              <w:pStyle w:val="NormalJustificado"/>
              <w:spacing w:before="0" w:after="0"/>
              <w:jc w:val="center"/>
              <w:rPr>
                <w:b w:val="0"/>
                <w:sz w:val="20"/>
                <w:szCs w:val="16"/>
              </w:rPr>
            </w:pPr>
            <w:r w:rsidRPr="005E42E2">
              <w:rPr>
                <w:b w:val="0"/>
                <w:sz w:val="20"/>
                <w:szCs w:val="16"/>
              </w:rPr>
              <w:t>ENTIDAD</w:t>
            </w:r>
          </w:p>
        </w:tc>
        <w:tc>
          <w:tcPr>
            <w:tcW w:w="102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033C3" w14:textId="77777777" w:rsidR="00B44512" w:rsidRPr="005E42E2" w:rsidRDefault="00B44512" w:rsidP="006553D6">
            <w:pPr>
              <w:pStyle w:val="NormalJustificado"/>
              <w:spacing w:before="0" w:after="0"/>
              <w:jc w:val="center"/>
              <w:rPr>
                <w:b w:val="0"/>
                <w:sz w:val="20"/>
                <w:szCs w:val="16"/>
              </w:rPr>
            </w:pPr>
            <w:r w:rsidRPr="005E42E2">
              <w:rPr>
                <w:b w:val="0"/>
                <w:sz w:val="20"/>
                <w:szCs w:val="16"/>
              </w:rPr>
              <w:t>IMPLICADO</w:t>
            </w:r>
          </w:p>
        </w:tc>
        <w:tc>
          <w:tcPr>
            <w:tcW w:w="1020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E8886" w14:textId="77777777" w:rsidR="00B44512" w:rsidRPr="005E42E2" w:rsidRDefault="00B44512" w:rsidP="006553D6">
            <w:pPr>
              <w:pStyle w:val="NormalJustificado"/>
              <w:spacing w:before="0" w:after="0"/>
              <w:jc w:val="center"/>
              <w:rPr>
                <w:b w:val="0"/>
                <w:sz w:val="20"/>
                <w:szCs w:val="16"/>
              </w:rPr>
            </w:pPr>
            <w:r w:rsidRPr="005E42E2">
              <w:rPr>
                <w:b w:val="0"/>
                <w:sz w:val="20"/>
                <w:szCs w:val="16"/>
              </w:rPr>
              <w:t>DECISIÓN</w:t>
            </w:r>
          </w:p>
        </w:tc>
        <w:tc>
          <w:tcPr>
            <w:tcW w:w="918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83780" w14:textId="77777777" w:rsidR="00B44512" w:rsidRPr="005E42E2" w:rsidRDefault="00B44512" w:rsidP="006553D6">
            <w:pPr>
              <w:pStyle w:val="NormalJustificado"/>
              <w:spacing w:before="0" w:after="0"/>
              <w:jc w:val="center"/>
              <w:rPr>
                <w:b w:val="0"/>
                <w:sz w:val="20"/>
                <w:szCs w:val="16"/>
              </w:rPr>
            </w:pPr>
            <w:r w:rsidRPr="005E42E2">
              <w:rPr>
                <w:b w:val="0"/>
                <w:sz w:val="20"/>
                <w:szCs w:val="16"/>
              </w:rPr>
              <w:t>FECHA</w:t>
            </w:r>
          </w:p>
        </w:tc>
      </w:tr>
      <w:tr w:rsidR="00B44512" w:rsidRPr="005E42E2" w14:paraId="2518AB28" w14:textId="77777777" w:rsidTr="00352E86">
        <w:trPr>
          <w:trHeight w:val="617"/>
        </w:trPr>
        <w:tc>
          <w:tcPr>
            <w:tcW w:w="91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C6D91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42040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62985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386DF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9CB4B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</w:tr>
      <w:tr w:rsidR="00B44512" w:rsidRPr="005E42E2" w14:paraId="64D8ADED" w14:textId="77777777" w:rsidTr="00352E86">
        <w:trPr>
          <w:trHeight w:val="513"/>
        </w:trPr>
        <w:tc>
          <w:tcPr>
            <w:tcW w:w="918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AD145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B1AF3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59406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C896A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07C2D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</w:tr>
      <w:tr w:rsidR="00B44512" w:rsidRPr="005E42E2" w14:paraId="17DBA504" w14:textId="77777777" w:rsidTr="00352E86">
        <w:trPr>
          <w:trHeight w:val="479"/>
        </w:trPr>
        <w:tc>
          <w:tcPr>
            <w:tcW w:w="918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5464B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6AC58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EAAE6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F07DB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47" w14:textId="77777777" w:rsidR="00B44512" w:rsidRPr="005E42E2" w:rsidRDefault="00B44512" w:rsidP="006553D6">
            <w:pPr>
              <w:pStyle w:val="NormalJustificado"/>
              <w:spacing w:before="0" w:after="0"/>
              <w:rPr>
                <w:b w:val="0"/>
                <w:sz w:val="20"/>
                <w:szCs w:val="16"/>
              </w:rPr>
            </w:pPr>
          </w:p>
        </w:tc>
      </w:tr>
    </w:tbl>
    <w:p w14:paraId="60564558" w14:textId="77777777" w:rsidR="00B44512" w:rsidRPr="005E42E2" w:rsidRDefault="00B44512" w:rsidP="006553D6">
      <w:pPr>
        <w:pStyle w:val="NormalJustificado"/>
        <w:spacing w:before="0" w:after="0"/>
        <w:rPr>
          <w:b w:val="0"/>
          <w:sz w:val="20"/>
          <w:szCs w:val="16"/>
        </w:rPr>
      </w:pPr>
    </w:p>
    <w:p w14:paraId="68AF3854" w14:textId="77777777" w:rsidR="00B44512" w:rsidRPr="005E42E2" w:rsidRDefault="00B44512" w:rsidP="00BC503D">
      <w:pPr>
        <w:pStyle w:val="Textoindependiente"/>
        <w:rPr>
          <w:sz w:val="24"/>
          <w:szCs w:val="16"/>
        </w:rPr>
      </w:pPr>
      <w:r w:rsidRPr="005E42E2">
        <w:rPr>
          <w:sz w:val="24"/>
          <w:szCs w:val="16"/>
        </w:rPr>
        <w:t>*Hoy ---------------------------------------------------, se fija el presente ESTADO de conformidad con el artículo 106 de la Ley 1474 de 2011, siendo las 8: a.m. y se desfija a las 5:00 p.m</w:t>
      </w:r>
      <w:bookmarkStart w:id="1" w:name="_GoBack"/>
      <w:bookmarkEnd w:id="1"/>
      <w:r w:rsidRPr="005E42E2">
        <w:rPr>
          <w:sz w:val="24"/>
          <w:szCs w:val="16"/>
        </w:rPr>
        <w:t>.</w:t>
      </w:r>
      <w:r w:rsidR="00BB341A" w:rsidRPr="005E42E2">
        <w:rPr>
          <w:sz w:val="24"/>
          <w:szCs w:val="16"/>
        </w:rPr>
        <w:t xml:space="preserve"> (</w:t>
      </w:r>
      <w:r w:rsidR="00F925B5" w:rsidRPr="005E42E2">
        <w:rPr>
          <w:sz w:val="24"/>
          <w:szCs w:val="16"/>
        </w:rPr>
        <w:t>Notificar por estado y/o correo certificado de comunicación electrónica</w:t>
      </w:r>
      <w:r w:rsidR="00BB341A" w:rsidRPr="005E42E2">
        <w:rPr>
          <w:sz w:val="24"/>
          <w:szCs w:val="16"/>
        </w:rPr>
        <w:t>).</w:t>
      </w:r>
    </w:p>
    <w:p w14:paraId="2510D5EB" w14:textId="77777777" w:rsidR="00B44512" w:rsidRPr="005E42E2" w:rsidRDefault="00B44512" w:rsidP="006553D6">
      <w:pPr>
        <w:pStyle w:val="NormalJustificado"/>
        <w:spacing w:before="0" w:after="0"/>
        <w:rPr>
          <w:b w:val="0"/>
          <w:szCs w:val="16"/>
        </w:rPr>
      </w:pPr>
    </w:p>
    <w:p w14:paraId="11EB6553" w14:textId="77777777" w:rsidR="00B44512" w:rsidRPr="005E42E2" w:rsidRDefault="00B44512" w:rsidP="006553D6">
      <w:pPr>
        <w:pStyle w:val="NormalJustificado"/>
        <w:spacing w:before="0" w:after="0"/>
        <w:rPr>
          <w:b w:val="0"/>
          <w:szCs w:val="16"/>
        </w:rPr>
      </w:pPr>
      <w:r w:rsidRPr="005E42E2">
        <w:rPr>
          <w:b w:val="0"/>
          <w:szCs w:val="16"/>
        </w:rPr>
        <w:t>Firma</w:t>
      </w:r>
      <w:r w:rsidR="00A6667B" w:rsidRPr="005E42E2">
        <w:rPr>
          <w:b w:val="0"/>
          <w:szCs w:val="16"/>
        </w:rPr>
        <w:t>, nombre y cargo del servidor público</w:t>
      </w:r>
      <w:r w:rsidRPr="005E42E2">
        <w:rPr>
          <w:b w:val="0"/>
          <w:szCs w:val="16"/>
        </w:rPr>
        <w:t xml:space="preserve"> competente de la Dependencia (Direcc</w:t>
      </w:r>
      <w:r w:rsidR="00C13C96" w:rsidRPr="005E42E2">
        <w:rPr>
          <w:b w:val="0"/>
          <w:szCs w:val="16"/>
        </w:rPr>
        <w:t xml:space="preserve">ión de Reacción Inmediata, </w:t>
      </w:r>
      <w:r w:rsidRPr="005E42E2">
        <w:rPr>
          <w:b w:val="0"/>
          <w:szCs w:val="16"/>
        </w:rPr>
        <w:t>Dirección Sectorial</w:t>
      </w:r>
      <w:r w:rsidR="00C13C96" w:rsidRPr="005E42E2">
        <w:rPr>
          <w:b w:val="0"/>
          <w:szCs w:val="16"/>
        </w:rPr>
        <w:t>, Subdirector de Fiscalización, Subdirector de Gestión Local</w:t>
      </w:r>
      <w:r w:rsidRPr="005E42E2">
        <w:rPr>
          <w:b w:val="0"/>
          <w:szCs w:val="16"/>
        </w:rPr>
        <w:t>)</w:t>
      </w:r>
    </w:p>
    <w:bookmarkEnd w:id="0"/>
    <w:p w14:paraId="7C3CABBC" w14:textId="77777777" w:rsidR="00166681" w:rsidRPr="00991235" w:rsidRDefault="00166681" w:rsidP="006553D6"/>
    <w:sectPr w:rsidR="00166681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69F6E" w14:textId="77777777" w:rsidR="00206045" w:rsidRDefault="00206045" w:rsidP="00B44512">
      <w:r>
        <w:separator/>
      </w:r>
    </w:p>
  </w:endnote>
  <w:endnote w:type="continuationSeparator" w:id="0">
    <w:p w14:paraId="02FD2119" w14:textId="77777777" w:rsidR="00206045" w:rsidRDefault="00206045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206045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022F5" w14:textId="77777777" w:rsidR="00206045" w:rsidRDefault="00206045" w:rsidP="00B44512">
      <w:r>
        <w:separator/>
      </w:r>
    </w:p>
  </w:footnote>
  <w:footnote w:type="continuationSeparator" w:id="0">
    <w:p w14:paraId="52634705" w14:textId="77777777" w:rsidR="00206045" w:rsidRDefault="00206045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40"/>
      <w:gridCol w:w="4535"/>
      <w:gridCol w:w="2546"/>
    </w:tblGrid>
    <w:tr w:rsidR="00456E99" w:rsidRPr="00991235" w14:paraId="22A91B8F" w14:textId="77777777" w:rsidTr="00456E99">
      <w:trPr>
        <w:trHeight w:val="385"/>
        <w:jc w:val="center"/>
      </w:trPr>
      <w:tc>
        <w:tcPr>
          <w:tcW w:w="1031" w:type="pct"/>
          <w:vMerge w:val="restart"/>
          <w:shd w:val="clear" w:color="auto" w:fill="auto"/>
        </w:tcPr>
        <w:p w14:paraId="370E3DD6" w14:textId="77777777" w:rsidR="00456E99" w:rsidRPr="00991235" w:rsidRDefault="00456E99" w:rsidP="00456E99">
          <w:pPr>
            <w:pStyle w:val="Encabezado"/>
            <w:jc w:val="center"/>
            <w:rPr>
              <w:noProof/>
              <w:sz w:val="16"/>
              <w:szCs w:val="16"/>
              <w:lang w:val="es-CO" w:eastAsia="es-CO"/>
            </w:rPr>
          </w:pPr>
          <w:r w:rsidRPr="007D72D2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7DD09B6" wp14:editId="25306AD5">
                <wp:extent cx="923925" cy="588695"/>
                <wp:effectExtent l="0" t="0" r="0" b="1905"/>
                <wp:docPr id="7" name="Imagen 7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349" cy="615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42" w:type="pct"/>
          <w:vMerge w:val="restart"/>
          <w:shd w:val="clear" w:color="auto" w:fill="auto"/>
          <w:vAlign w:val="center"/>
        </w:tcPr>
        <w:p w14:paraId="38671508" w14:textId="77777777" w:rsidR="00456E99" w:rsidRPr="00991235" w:rsidRDefault="00456E99" w:rsidP="00456E99">
          <w:pPr>
            <w:pStyle w:val="NormalJustificado"/>
            <w:spacing w:before="0" w:after="0"/>
            <w:jc w:val="center"/>
            <w:rPr>
              <w:sz w:val="16"/>
              <w:szCs w:val="16"/>
            </w:rPr>
          </w:pPr>
          <w:r w:rsidRPr="00991235">
            <w:rPr>
              <w:sz w:val="16"/>
              <w:szCs w:val="16"/>
            </w:rPr>
            <w:t>NOTIFICACIÓN POR ESTADO</w:t>
          </w:r>
        </w:p>
        <w:p w14:paraId="659EA906" w14:textId="77777777" w:rsidR="00456E99" w:rsidRPr="00991235" w:rsidRDefault="00456E99" w:rsidP="00456E99">
          <w:pPr>
            <w:jc w:val="center"/>
            <w:rPr>
              <w:rFonts w:cs="Arial"/>
              <w:b/>
              <w:sz w:val="16"/>
              <w:szCs w:val="16"/>
            </w:rPr>
          </w:pPr>
        </w:p>
      </w:tc>
      <w:tc>
        <w:tcPr>
          <w:tcW w:w="1427" w:type="pct"/>
          <w:shd w:val="clear" w:color="auto" w:fill="auto"/>
          <w:vAlign w:val="center"/>
        </w:tcPr>
        <w:p w14:paraId="12C73236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formato: PVCGF-1</w:t>
          </w:r>
          <w:r w:rsidRPr="00991235">
            <w:rPr>
              <w:noProof/>
              <w:sz w:val="16"/>
              <w:szCs w:val="16"/>
              <w:lang w:eastAsia="es-CO"/>
            </w:rPr>
            <w:t>4</w:t>
          </w:r>
          <w:r w:rsidRPr="00991235">
            <w:rPr>
              <w:noProof/>
              <w:sz w:val="16"/>
              <w:szCs w:val="16"/>
              <w:lang w:val="es-CO" w:eastAsia="es-CO"/>
            </w:rPr>
            <w:t>-</w:t>
          </w:r>
          <w:r w:rsidRPr="00991235">
            <w:rPr>
              <w:noProof/>
              <w:sz w:val="16"/>
              <w:szCs w:val="16"/>
              <w:lang w:eastAsia="es-CO"/>
            </w:rPr>
            <w:t>0</w:t>
          </w:r>
          <w:r w:rsidRPr="00991235">
            <w:rPr>
              <w:noProof/>
              <w:sz w:val="16"/>
              <w:szCs w:val="16"/>
              <w:lang w:val="es-CO" w:eastAsia="es-CO"/>
            </w:rPr>
            <w:t>6</w:t>
          </w:r>
        </w:p>
        <w:p w14:paraId="7EDDEBB9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456E99" w:rsidRPr="00991235" w14:paraId="2883211F" w14:textId="77777777" w:rsidTr="00456E99">
      <w:trPr>
        <w:trHeight w:val="377"/>
        <w:jc w:val="center"/>
      </w:trPr>
      <w:tc>
        <w:tcPr>
          <w:tcW w:w="1031" w:type="pct"/>
          <w:vMerge/>
          <w:shd w:val="clear" w:color="auto" w:fill="auto"/>
        </w:tcPr>
        <w:p w14:paraId="4C930076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2542" w:type="pct"/>
          <w:vMerge/>
          <w:shd w:val="clear" w:color="auto" w:fill="auto"/>
          <w:vAlign w:val="bottom"/>
        </w:tcPr>
        <w:p w14:paraId="3E857B98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27" w:type="pct"/>
          <w:shd w:val="clear" w:color="auto" w:fill="auto"/>
          <w:vAlign w:val="center"/>
        </w:tcPr>
        <w:p w14:paraId="21E3500F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documento: PVCGF-1</w:t>
          </w:r>
          <w:r w:rsidRPr="00991235">
            <w:rPr>
              <w:noProof/>
              <w:sz w:val="16"/>
              <w:szCs w:val="16"/>
              <w:lang w:eastAsia="es-CO"/>
            </w:rPr>
            <w:t>4</w:t>
          </w:r>
          <w:r w:rsidRPr="00991235">
            <w:rPr>
              <w:noProof/>
              <w:sz w:val="16"/>
              <w:szCs w:val="16"/>
              <w:lang w:val="es-CO" w:eastAsia="es-CO"/>
            </w:rPr>
            <w:t xml:space="preserve"> Versión: 9.0</w:t>
          </w:r>
        </w:p>
      </w:tc>
    </w:tr>
    <w:tr w:rsidR="00456E99" w:rsidRPr="00991235" w14:paraId="64CA16E4" w14:textId="77777777" w:rsidTr="00456E99">
      <w:trPr>
        <w:trHeight w:val="242"/>
        <w:jc w:val="center"/>
      </w:trPr>
      <w:tc>
        <w:tcPr>
          <w:tcW w:w="1031" w:type="pct"/>
          <w:vMerge/>
          <w:shd w:val="clear" w:color="auto" w:fill="auto"/>
        </w:tcPr>
        <w:p w14:paraId="499A7BA7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2542" w:type="pct"/>
          <w:vMerge/>
          <w:shd w:val="clear" w:color="auto" w:fill="auto"/>
          <w:vAlign w:val="bottom"/>
        </w:tcPr>
        <w:p w14:paraId="468683E5" w14:textId="77777777" w:rsidR="00456E99" w:rsidRPr="00991235" w:rsidRDefault="00456E99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27" w:type="pct"/>
          <w:shd w:val="clear" w:color="auto" w:fill="auto"/>
          <w:vAlign w:val="center"/>
        </w:tcPr>
        <w:p w14:paraId="317EB3F2" w14:textId="0C1BEDE0" w:rsidR="00456E99" w:rsidRPr="004F4FCB" w:rsidRDefault="004F4FCB" w:rsidP="00456E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4F4FCB">
            <w:rPr>
              <w:rFonts w:cs="Arial"/>
              <w:sz w:val="16"/>
            </w:rPr>
            <w:t xml:space="preserve">Página </w:t>
          </w:r>
          <w:r w:rsidRPr="004F4FCB">
            <w:rPr>
              <w:rStyle w:val="Nmerodepgina"/>
              <w:rFonts w:cs="Arial"/>
              <w:sz w:val="16"/>
            </w:rPr>
            <w:fldChar w:fldCharType="begin"/>
          </w:r>
          <w:r w:rsidRPr="004F4FCB">
            <w:rPr>
              <w:rStyle w:val="Nmerodepgina"/>
              <w:rFonts w:cs="Arial"/>
              <w:sz w:val="16"/>
            </w:rPr>
            <w:instrText xml:space="preserve"> PAGE </w:instrText>
          </w:r>
          <w:r w:rsidRPr="004F4FCB">
            <w:rPr>
              <w:rStyle w:val="Nmerodepgina"/>
              <w:rFonts w:cs="Arial"/>
              <w:sz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</w:rPr>
            <w:t>1</w:t>
          </w:r>
          <w:r w:rsidRPr="004F4FCB">
            <w:rPr>
              <w:rStyle w:val="Nmerodepgina"/>
              <w:rFonts w:cs="Arial"/>
              <w:sz w:val="16"/>
            </w:rPr>
            <w:fldChar w:fldCharType="end"/>
          </w:r>
          <w:r w:rsidRPr="004F4FCB">
            <w:rPr>
              <w:rFonts w:cs="Arial"/>
              <w:sz w:val="16"/>
            </w:rPr>
            <w:t xml:space="preserve"> de </w:t>
          </w:r>
          <w:r w:rsidRPr="004F4FCB">
            <w:rPr>
              <w:rFonts w:cs="Arial"/>
              <w:sz w:val="16"/>
            </w:rPr>
            <w:fldChar w:fldCharType="begin"/>
          </w:r>
          <w:r w:rsidRPr="004F4FCB">
            <w:rPr>
              <w:rFonts w:cs="Arial"/>
              <w:sz w:val="16"/>
            </w:rPr>
            <w:instrText xml:space="preserve"> NUMPAGES </w:instrText>
          </w:r>
          <w:r w:rsidRPr="004F4FCB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1</w:t>
          </w:r>
          <w:r w:rsidRPr="004F4FCB">
            <w:rPr>
              <w:rFonts w:cs="Arial"/>
              <w:sz w:val="16"/>
            </w:rPr>
            <w:fldChar w:fldCharType="end"/>
          </w:r>
        </w:p>
      </w:tc>
    </w:tr>
  </w:tbl>
  <w:p w14:paraId="747186DF" w14:textId="77777777" w:rsidR="00C323AA" w:rsidRDefault="00C323AA">
    <w:pPr>
      <w:pStyle w:val="Encabezado"/>
    </w:pPr>
  </w:p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06045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6E9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4F4FCB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42E2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485B"/>
    <w:rsid w:val="007B503B"/>
    <w:rsid w:val="007C3D21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3A5F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E528A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4C5E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0BB2-644F-4F4F-9CF3-F2740C25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6</cp:revision>
  <cp:lastPrinted>2020-11-05T14:24:00Z</cp:lastPrinted>
  <dcterms:created xsi:type="dcterms:W3CDTF">2020-11-12T02:08:00Z</dcterms:created>
  <dcterms:modified xsi:type="dcterms:W3CDTF">2020-11-12T03:27:00Z</dcterms:modified>
</cp:coreProperties>
</file>